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F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ascii="Noto Sans SC" w:hAnsi="Noto Sans SC" w:eastAsia="Noto Sans SC" w:cs="Noto Sans SC"/>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《宠物营养与健康》投稿须知</w:t>
      </w:r>
    </w:p>
    <w:p w14:paraId="2B96C8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b/>
          <w:bCs/>
          <w:i w:val="0"/>
          <w:iCs w:val="0"/>
          <w:caps w:val="0"/>
          <w:color w:val="000000"/>
          <w:spacing w:val="0"/>
          <w:sz w:val="21"/>
          <w:szCs w:val="21"/>
          <w:lang w:val="en-US"/>
        </w:rPr>
        <w:t>1</w:t>
      </w:r>
      <w:r>
        <w:rPr>
          <w:rFonts w:hint="eastAsia" w:ascii="仿宋" w:hAnsi="仿宋" w:eastAsia="仿宋" w:cs="仿宋"/>
          <w:b/>
          <w:bCs/>
          <w:i w:val="0"/>
          <w:iCs w:val="0"/>
          <w:caps w:val="0"/>
          <w:color w:val="000000"/>
          <w:spacing w:val="0"/>
          <w:sz w:val="21"/>
          <w:szCs w:val="21"/>
        </w:rPr>
        <w:t> 总则</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1.1</w:t>
      </w:r>
      <w:r>
        <w:rPr>
          <w:rFonts w:hint="eastAsia" w:ascii="仿宋" w:hAnsi="仿宋" w:eastAsia="仿宋" w:cs="仿宋"/>
          <w:i w:val="0"/>
          <w:iCs w:val="0"/>
          <w:caps w:val="0"/>
          <w:color w:val="000000"/>
          <w:spacing w:val="0"/>
          <w:sz w:val="21"/>
          <w:szCs w:val="21"/>
        </w:rPr>
        <w:t> 《宠物营养与健康》原名《畜牧业环境》，创刊于1985年，现由中国农业科学院北京畜牧兽医研究所主办（国际刊号：2096-6148，国内刊号：CN10-</w:t>
      </w:r>
      <w:r>
        <w:rPr>
          <w:rFonts w:hint="eastAsia" w:ascii="仿宋" w:hAnsi="仿宋" w:eastAsia="仿宋" w:cs="仿宋"/>
          <w:i w:val="0"/>
          <w:iCs w:val="0"/>
          <w:caps w:val="0"/>
          <w:color w:val="000000"/>
          <w:spacing w:val="0"/>
          <w:sz w:val="21"/>
          <w:szCs w:val="21"/>
          <w:lang w:val="en-US" w:eastAsia="zh-CN"/>
        </w:rPr>
        <w:t>2111</w:t>
      </w:r>
      <w:bookmarkStart w:id="0" w:name="_GoBack"/>
      <w:bookmarkEnd w:id="0"/>
      <w:r>
        <w:rPr>
          <w:rFonts w:hint="eastAsia" w:ascii="仿宋" w:hAnsi="仿宋" w:eastAsia="仿宋" w:cs="仿宋"/>
          <w:i w:val="0"/>
          <w:iCs w:val="0"/>
          <w:caps w:val="0"/>
          <w:color w:val="000000"/>
          <w:spacing w:val="0"/>
          <w:sz w:val="21"/>
          <w:szCs w:val="21"/>
        </w:rPr>
        <w:t>/S</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半月刊。</w:t>
      </w:r>
      <w:r>
        <w:rPr>
          <w:rFonts w:hint="eastAsia" w:ascii="仿宋" w:hAnsi="仿宋" w:eastAsia="仿宋" w:cs="仿宋"/>
          <w:i w:val="0"/>
          <w:iCs w:val="0"/>
          <w:caps w:val="0"/>
          <w:color w:val="000000"/>
          <w:spacing w:val="0"/>
          <w:sz w:val="21"/>
          <w:szCs w:val="21"/>
        </w:rPr>
        <w:t>设有宠物营养与代谢、繁育与健康饲养、疾病防治、疫病防控、宠物产业经济、临床病例分析、宠物食品安全等栏目。</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1.2</w:t>
      </w:r>
      <w:r>
        <w:rPr>
          <w:rFonts w:hint="eastAsia" w:ascii="仿宋" w:hAnsi="仿宋" w:eastAsia="仿宋" w:cs="仿宋"/>
          <w:i w:val="0"/>
          <w:iCs w:val="0"/>
          <w:caps w:val="0"/>
          <w:color w:val="000000"/>
          <w:spacing w:val="0"/>
          <w:sz w:val="21"/>
          <w:szCs w:val="21"/>
        </w:rPr>
        <w:t> 本刊突出宠物行业科技期刊的特色，宣传贯彻国家在宠物饲养管理、动物防疫、食品安全及兽药使</w:t>
      </w:r>
      <w:r>
        <w:rPr>
          <w:rFonts w:hint="eastAsia" w:ascii="仿宋" w:hAnsi="仿宋" w:eastAsia="仿宋" w:cs="仿宋"/>
          <w:i w:val="0"/>
          <w:iCs w:val="0"/>
          <w:caps w:val="0"/>
          <w:color w:val="000000"/>
          <w:spacing w:val="0"/>
          <w:sz w:val="21"/>
          <w:szCs w:val="21"/>
          <w:lang w:val="en-US" w:eastAsia="zh-CN"/>
        </w:rPr>
        <w:t>用</w:t>
      </w:r>
      <w:r>
        <w:rPr>
          <w:rFonts w:hint="eastAsia" w:ascii="仿宋" w:hAnsi="仿宋" w:eastAsia="仿宋" w:cs="仿宋"/>
          <w:i w:val="0"/>
          <w:iCs w:val="0"/>
          <w:caps w:val="0"/>
          <w:color w:val="000000"/>
          <w:spacing w:val="0"/>
          <w:sz w:val="21"/>
          <w:szCs w:val="21"/>
        </w:rPr>
        <w:t>方面的法律法规与方针政策，报道国内外宠物营养科学、疫病防控及临床诊疗领域的先进理论、最新科研成果与基层实践经验，追踪行业动态与焦点热点事件，推广普及宠物健康饲养与科学防疫知识。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1.3  </w:t>
      </w:r>
      <w:r>
        <w:rPr>
          <w:rFonts w:hint="eastAsia" w:ascii="仿宋" w:hAnsi="仿宋" w:eastAsia="仿宋" w:cs="仿宋"/>
          <w:i w:val="0"/>
          <w:iCs w:val="0"/>
          <w:caps w:val="0"/>
          <w:color w:val="000000"/>
          <w:spacing w:val="0"/>
          <w:sz w:val="21"/>
          <w:szCs w:val="21"/>
        </w:rPr>
        <w:t>本刊登载的稿件内容应具有科学性、先进性、导向性、创新性和实用性，要求论点明确、论据充分、数据真实、逻辑严谨、用词规范、文字精炼、语句通顺、图表清晰。</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1.4</w:t>
      </w:r>
      <w:r>
        <w:rPr>
          <w:rFonts w:hint="eastAsia" w:ascii="仿宋" w:hAnsi="仿宋" w:eastAsia="仿宋" w:cs="仿宋"/>
          <w:i w:val="0"/>
          <w:iCs w:val="0"/>
          <w:caps w:val="0"/>
          <w:color w:val="000000"/>
          <w:spacing w:val="0"/>
          <w:sz w:val="21"/>
          <w:szCs w:val="21"/>
        </w:rPr>
        <w:t> 来稿应保证：①未“一稿多投”；②署名无争议；③对内容的真实性负责；④无泄密内容；⑤不违反伦理道德。</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w:t>
      </w:r>
      <w:r>
        <w:rPr>
          <w:rFonts w:hint="eastAsia" w:ascii="仿宋" w:hAnsi="仿宋" w:eastAsia="仿宋" w:cs="仿宋"/>
          <w:i w:val="0"/>
          <w:iCs w:val="0"/>
          <w:caps w:val="0"/>
          <w:color w:val="000000"/>
          <w:spacing w:val="0"/>
          <w:sz w:val="21"/>
          <w:szCs w:val="21"/>
        </w:rPr>
        <w:t> 撰 稿</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2.1  </w:t>
      </w:r>
      <w:r>
        <w:rPr>
          <w:rFonts w:hint="eastAsia" w:ascii="仿宋" w:hAnsi="仿宋" w:eastAsia="仿宋" w:cs="仿宋"/>
          <w:i w:val="0"/>
          <w:iCs w:val="0"/>
          <w:caps w:val="0"/>
          <w:color w:val="000000"/>
          <w:spacing w:val="0"/>
          <w:sz w:val="21"/>
          <w:szCs w:val="21"/>
        </w:rPr>
        <w:t>文字复制比 要求文章的文字复制比不超过15%，文字复制比超过15%的稿件将做退稿处理。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2.2  </w:t>
      </w:r>
      <w:r>
        <w:rPr>
          <w:rFonts w:hint="eastAsia" w:ascii="仿宋" w:hAnsi="仿宋" w:eastAsia="仿宋" w:cs="仿宋"/>
          <w:i w:val="0"/>
          <w:iCs w:val="0"/>
          <w:caps w:val="0"/>
          <w:color w:val="000000"/>
          <w:spacing w:val="0"/>
          <w:sz w:val="21"/>
          <w:szCs w:val="21"/>
        </w:rPr>
        <w:t>论文篇幅 文章的篇幅视文章内容而定</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一般在5000～</w:t>
      </w:r>
      <w:r>
        <w:rPr>
          <w:rFonts w:hint="eastAsia" w:ascii="仿宋" w:hAnsi="仿宋" w:eastAsia="仿宋" w:cs="仿宋"/>
          <w:i w:val="0"/>
          <w:iCs w:val="0"/>
          <w:caps w:val="0"/>
          <w:color w:val="000000"/>
          <w:spacing w:val="0"/>
          <w:sz w:val="21"/>
          <w:szCs w:val="21"/>
          <w:lang w:val="en-US" w:eastAsia="zh-CN"/>
        </w:rPr>
        <w:t>10000</w:t>
      </w:r>
      <w:r>
        <w:rPr>
          <w:rFonts w:hint="eastAsia" w:ascii="仿宋" w:hAnsi="仿宋" w:eastAsia="仿宋" w:cs="仿宋"/>
          <w:i w:val="0"/>
          <w:iCs w:val="0"/>
          <w:caps w:val="0"/>
          <w:color w:val="000000"/>
          <w:spacing w:val="0"/>
          <w:sz w:val="21"/>
          <w:szCs w:val="21"/>
        </w:rPr>
        <w:t>字符。</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2.3  </w:t>
      </w:r>
      <w:r>
        <w:rPr>
          <w:rFonts w:hint="eastAsia" w:ascii="仿宋" w:hAnsi="仿宋" w:eastAsia="仿宋" w:cs="仿宋"/>
          <w:i w:val="0"/>
          <w:iCs w:val="0"/>
          <w:caps w:val="0"/>
          <w:color w:val="000000"/>
          <w:spacing w:val="0"/>
          <w:sz w:val="21"/>
          <w:szCs w:val="21"/>
        </w:rPr>
        <w:t>字体字号 正文使用宋体五号，文中出现的所有数字、英文字母均采用Times New Roman，1.5倍行距。</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2.4  </w:t>
      </w:r>
      <w:r>
        <w:rPr>
          <w:rFonts w:hint="eastAsia" w:ascii="仿宋" w:hAnsi="仿宋" w:eastAsia="仿宋" w:cs="仿宋"/>
          <w:i w:val="0"/>
          <w:iCs w:val="0"/>
          <w:caps w:val="0"/>
          <w:color w:val="000000"/>
          <w:spacing w:val="0"/>
          <w:sz w:val="21"/>
          <w:szCs w:val="21"/>
        </w:rPr>
        <w:t>英文对照  稿件摘要、关键词、图和表的标题、内容和注释均需要中英文对照，且中英文内容应一致。英文要求语法正确，无拼写错误，符合英语</w:t>
      </w:r>
      <w:r>
        <w:rPr>
          <w:rFonts w:hint="eastAsia" w:ascii="仿宋" w:hAnsi="仿宋" w:eastAsia="仿宋" w:cs="仿宋"/>
          <w:i w:val="0"/>
          <w:iCs w:val="0"/>
          <w:caps w:val="0"/>
          <w:color w:val="000000"/>
          <w:spacing w:val="0"/>
          <w:sz w:val="21"/>
          <w:szCs w:val="21"/>
          <w:lang w:val="en-US" w:eastAsia="zh-CN"/>
        </w:rPr>
        <w:t>使用</w:t>
      </w:r>
      <w:r>
        <w:rPr>
          <w:rFonts w:hint="eastAsia" w:ascii="仿宋" w:hAnsi="仿宋" w:eastAsia="仿宋" w:cs="仿宋"/>
          <w:i w:val="0"/>
          <w:iCs w:val="0"/>
          <w:caps w:val="0"/>
          <w:color w:val="000000"/>
          <w:spacing w:val="0"/>
          <w:sz w:val="21"/>
          <w:szCs w:val="21"/>
        </w:rPr>
        <w:t>习惯。</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2.5  </w:t>
      </w:r>
      <w:r>
        <w:rPr>
          <w:rFonts w:hint="eastAsia" w:ascii="仿宋" w:hAnsi="仿宋" w:eastAsia="仿宋" w:cs="仿宋"/>
          <w:i w:val="0"/>
          <w:iCs w:val="0"/>
          <w:caps w:val="0"/>
          <w:color w:val="000000"/>
          <w:spacing w:val="0"/>
          <w:sz w:val="21"/>
          <w:szCs w:val="21"/>
        </w:rPr>
        <w:t>标题 紧扣主题一般不宜超过2</w:t>
      </w:r>
      <w:r>
        <w:rPr>
          <w:rFonts w:hint="eastAsia" w:ascii="仿宋" w:hAnsi="仿宋" w:eastAsia="仿宋" w:cs="仿宋"/>
          <w:i w:val="0"/>
          <w:iCs w:val="0"/>
          <w:caps w:val="0"/>
          <w:color w:val="000000"/>
          <w:spacing w:val="0"/>
          <w:sz w:val="21"/>
          <w:szCs w:val="21"/>
          <w:lang w:val="en-US" w:eastAsia="zh-CN"/>
        </w:rPr>
        <w:t>0</w:t>
      </w:r>
      <w:r>
        <w:rPr>
          <w:rFonts w:hint="eastAsia" w:ascii="仿宋" w:hAnsi="仿宋" w:eastAsia="仿宋" w:cs="仿宋"/>
          <w:i w:val="0"/>
          <w:iCs w:val="0"/>
          <w:caps w:val="0"/>
          <w:color w:val="000000"/>
          <w:spacing w:val="0"/>
          <w:sz w:val="21"/>
          <w:szCs w:val="21"/>
        </w:rPr>
        <w:t>字。</w:t>
      </w:r>
    </w:p>
    <w:p w14:paraId="30A1C7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lang w:val="en-US"/>
        </w:rPr>
        <w:t>2.6  </w:t>
      </w:r>
      <w:r>
        <w:rPr>
          <w:rFonts w:hint="eastAsia" w:ascii="仿宋" w:hAnsi="仿宋" w:eastAsia="仿宋" w:cs="仿宋"/>
          <w:i w:val="0"/>
          <w:iCs w:val="0"/>
          <w:caps w:val="0"/>
          <w:color w:val="000000"/>
          <w:spacing w:val="0"/>
          <w:sz w:val="21"/>
          <w:szCs w:val="21"/>
        </w:rPr>
        <w:t>作者和单位 作者仅限于参与研究或对论文有主要贡献的人员。多位作者的姓名之间应用逗号隔开，所有作者均需注明所在单位全称、所在省市、邮政编码。汉语姓名英译采用姓前名后，姓全部大写，名首字母大写，名为 2 个字时，连写，如：张晓丹写成 ZHANG Xiaodan。英文单位名称应为本单位官方公布或认可的标准英文名称。</w:t>
      </w:r>
    </w:p>
    <w:p w14:paraId="4942FF3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rPr>
        <w:t>2.7  </w:t>
      </w:r>
      <w:r>
        <w:rPr>
          <w:rFonts w:hint="eastAsia" w:ascii="仿宋" w:hAnsi="仿宋" w:eastAsia="仿宋" w:cs="仿宋"/>
          <w:i w:val="0"/>
          <w:iCs w:val="0"/>
          <w:caps w:val="0"/>
          <w:color w:val="000000"/>
          <w:spacing w:val="0"/>
          <w:sz w:val="21"/>
          <w:szCs w:val="21"/>
        </w:rPr>
        <w:t>摘要和关键词 摘要应简明扼要并完整准确地概括论文的内容，应包含目的、方法、结果、结论四要素。摘要内容不分段，不应出现介绍性文字</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和</w:t>
      </w:r>
      <w:r>
        <w:rPr>
          <w:rFonts w:hint="eastAsia" w:ascii="仿宋" w:hAnsi="仿宋" w:eastAsia="仿宋" w:cs="仿宋"/>
          <w:i w:val="0"/>
          <w:iCs w:val="0"/>
          <w:caps w:val="0"/>
          <w:color w:val="000000"/>
          <w:spacing w:val="0"/>
          <w:sz w:val="21"/>
          <w:szCs w:val="21"/>
          <w:lang w:val="en-US" w:eastAsia="zh-CN"/>
        </w:rPr>
        <w:t>正文内容</w:t>
      </w:r>
      <w:r>
        <w:rPr>
          <w:rFonts w:hint="eastAsia" w:ascii="仿宋" w:hAnsi="仿宋" w:eastAsia="仿宋" w:cs="仿宋"/>
          <w:i w:val="0"/>
          <w:iCs w:val="0"/>
          <w:caps w:val="0"/>
          <w:color w:val="000000"/>
          <w:spacing w:val="0"/>
          <w:sz w:val="21"/>
          <w:szCs w:val="21"/>
        </w:rPr>
        <w:t>保持一致</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一般150-300字。</w:t>
      </w:r>
      <w:r>
        <w:rPr>
          <w:rFonts w:hint="eastAsia" w:ascii="仿宋" w:hAnsi="仿宋" w:eastAsia="仿宋" w:cs="仿宋"/>
          <w:i w:val="0"/>
          <w:iCs w:val="0"/>
          <w:caps w:val="0"/>
          <w:color w:val="000000"/>
          <w:spacing w:val="0"/>
          <w:sz w:val="21"/>
          <w:szCs w:val="21"/>
        </w:rPr>
        <w:t>关键词应列出3～8个能反映论文主题</w:t>
      </w:r>
      <w:r>
        <w:rPr>
          <w:rFonts w:hint="eastAsia" w:ascii="仿宋" w:hAnsi="仿宋" w:eastAsia="仿宋" w:cs="仿宋"/>
          <w:i w:val="0"/>
          <w:iCs w:val="0"/>
          <w:caps w:val="0"/>
          <w:color w:val="000000"/>
          <w:spacing w:val="0"/>
          <w:sz w:val="21"/>
          <w:szCs w:val="21"/>
          <w:lang w:val="en-US" w:eastAsia="zh-CN"/>
        </w:rPr>
        <w:t>的</w:t>
      </w:r>
      <w:r>
        <w:rPr>
          <w:rFonts w:hint="eastAsia" w:ascii="仿宋" w:hAnsi="仿宋" w:eastAsia="仿宋" w:cs="仿宋"/>
          <w:i w:val="0"/>
          <w:iCs w:val="0"/>
          <w:caps w:val="0"/>
          <w:color w:val="000000"/>
          <w:spacing w:val="0"/>
          <w:sz w:val="21"/>
          <w:szCs w:val="21"/>
        </w:rPr>
        <w:t>。</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2.8  </w:t>
      </w:r>
      <w:r>
        <w:rPr>
          <w:rFonts w:hint="eastAsia" w:ascii="仿宋" w:hAnsi="仿宋" w:eastAsia="仿宋" w:cs="仿宋"/>
          <w:i w:val="0"/>
          <w:iCs w:val="0"/>
          <w:caps w:val="0"/>
          <w:color w:val="000000"/>
          <w:spacing w:val="0"/>
          <w:sz w:val="21"/>
          <w:szCs w:val="21"/>
        </w:rPr>
        <w:t>基金项目 基金项目名称应按照国家有关部门规定的正式名称著录，并注明项目编号，具体项目内容不必列出。多项基金项目应按国家级、省部级、地市级基金等顺序依次列出，之间用分号隔开。</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2.9  </w:t>
      </w:r>
      <w:r>
        <w:rPr>
          <w:rFonts w:hint="eastAsia" w:ascii="仿宋" w:hAnsi="仿宋" w:eastAsia="仿宋" w:cs="仿宋"/>
          <w:i w:val="0"/>
          <w:iCs w:val="0"/>
          <w:caps w:val="0"/>
          <w:color w:val="000000"/>
          <w:spacing w:val="0"/>
          <w:sz w:val="21"/>
          <w:szCs w:val="21"/>
        </w:rPr>
        <w:t>作者简介 作者简介只列出第一作者和通讯作者。内容包括：作者姓名（出生年—），性别，民族，职称，学位或学历，研究方向</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邮箱</w:t>
      </w:r>
      <w:r>
        <w:rPr>
          <w:rFonts w:hint="eastAsia" w:ascii="仿宋" w:hAnsi="仿宋" w:eastAsia="仿宋" w:cs="仿宋"/>
          <w:i w:val="0"/>
          <w:iCs w:val="0"/>
          <w:caps w:val="0"/>
          <w:color w:val="000000"/>
          <w:spacing w:val="0"/>
          <w:sz w:val="21"/>
          <w:szCs w:val="21"/>
        </w:rPr>
        <w:t>。若为并列第一作者，需要将两名作者“作者简介”分别写出，并注明“××（作者2姓名）与××（作者1姓名）对本文具有同等贡献”。</w:t>
      </w:r>
      <w:r>
        <w:rPr>
          <w:rFonts w:hint="eastAsia" w:ascii="仿宋" w:hAnsi="仿宋" w:eastAsia="仿宋" w:cs="仿宋"/>
          <w:i w:val="0"/>
          <w:iCs w:val="0"/>
          <w:caps w:val="0"/>
          <w:color w:val="000000"/>
          <w:spacing w:val="0"/>
          <w:sz w:val="21"/>
          <w:szCs w:val="21"/>
          <w:lang w:val="en-US" w:eastAsia="zh-CN"/>
        </w:rPr>
        <w:t>实验性文章</w:t>
      </w:r>
      <w:r>
        <w:rPr>
          <w:rFonts w:hint="eastAsia" w:ascii="仿宋" w:hAnsi="仿宋" w:eastAsia="仿宋" w:cs="仿宋"/>
          <w:i w:val="0"/>
          <w:iCs w:val="0"/>
          <w:caps w:val="0"/>
          <w:color w:val="000000"/>
          <w:spacing w:val="0"/>
          <w:sz w:val="21"/>
          <w:szCs w:val="21"/>
        </w:rPr>
        <w:t>并列第一作者不超过2名</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通讯作者不超过2名；综述性文章并列第一作者不超过2名，通讯作者不超过1名</w:t>
      </w:r>
      <w:r>
        <w:rPr>
          <w:rFonts w:hint="eastAsia" w:ascii="仿宋" w:hAnsi="仿宋" w:eastAsia="仿宋" w:cs="仿宋"/>
          <w:i w:val="0"/>
          <w:iCs w:val="0"/>
          <w:caps w:val="0"/>
          <w:color w:val="000000"/>
          <w:spacing w:val="0"/>
          <w:sz w:val="21"/>
          <w:szCs w:val="21"/>
        </w:rPr>
        <w:t>。</w:t>
      </w:r>
      <w:r>
        <w:rPr>
          <w:rFonts w:hint="eastAsia" w:ascii="仿宋" w:hAnsi="仿宋" w:eastAsia="仿宋" w:cs="仿宋"/>
          <w:i w:val="0"/>
          <w:iCs w:val="0"/>
          <w:caps w:val="0"/>
          <w:color w:val="000000"/>
          <w:spacing w:val="0"/>
          <w:sz w:val="21"/>
          <w:szCs w:val="21"/>
          <w:lang w:val="en-US" w:eastAsia="zh-CN"/>
        </w:rPr>
        <w:t>作者总人数不超过8位。</w:t>
      </w:r>
    </w:p>
    <w:p w14:paraId="3AC4A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lang w:val="en-US"/>
        </w:rPr>
        <w:t>2.10  </w:t>
      </w:r>
      <w:r>
        <w:rPr>
          <w:rFonts w:hint="eastAsia" w:ascii="仿宋" w:hAnsi="仿宋" w:eastAsia="仿宋" w:cs="仿宋"/>
          <w:i w:val="0"/>
          <w:iCs w:val="0"/>
          <w:caps w:val="0"/>
          <w:color w:val="000000"/>
          <w:spacing w:val="0"/>
          <w:sz w:val="21"/>
          <w:szCs w:val="21"/>
        </w:rPr>
        <w:t xml:space="preserve">引言 </w:t>
      </w:r>
      <w:r>
        <w:rPr>
          <w:rFonts w:hint="eastAsia" w:ascii="仿宋" w:hAnsi="仿宋" w:eastAsia="仿宋" w:cs="仿宋"/>
          <w:i w:val="0"/>
          <w:iCs w:val="0"/>
          <w:caps w:val="0"/>
          <w:color w:val="000000"/>
          <w:spacing w:val="0"/>
          <w:sz w:val="21"/>
          <w:szCs w:val="21"/>
          <w:lang w:val="en-US" w:eastAsia="zh-CN"/>
        </w:rPr>
        <w:t>引言部分</w:t>
      </w:r>
      <w:r>
        <w:rPr>
          <w:rFonts w:hint="eastAsia" w:ascii="仿宋" w:hAnsi="仿宋" w:eastAsia="仿宋" w:cs="仿宋"/>
          <w:i w:val="0"/>
          <w:iCs w:val="0"/>
          <w:caps w:val="0"/>
          <w:color w:val="000000"/>
          <w:spacing w:val="0"/>
          <w:sz w:val="21"/>
          <w:szCs w:val="21"/>
        </w:rPr>
        <w:t>介绍某研究领域的背景、意义、发展状况、目前的水平等</w:t>
      </w:r>
    </w:p>
    <w:p w14:paraId="168BC5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lang w:val="en-US"/>
        </w:rPr>
        <w:t>2.11  </w:t>
      </w:r>
      <w:r>
        <w:rPr>
          <w:rFonts w:hint="eastAsia" w:ascii="仿宋" w:hAnsi="仿宋" w:eastAsia="仿宋" w:cs="仿宋"/>
          <w:i w:val="0"/>
          <w:iCs w:val="0"/>
          <w:caps w:val="0"/>
          <w:color w:val="000000"/>
          <w:spacing w:val="0"/>
          <w:sz w:val="21"/>
          <w:szCs w:val="21"/>
          <w:lang w:val="en-US" w:eastAsia="zh-CN"/>
        </w:rPr>
        <w:t>正文</w:t>
      </w:r>
      <w:r>
        <w:rPr>
          <w:rFonts w:hint="eastAsia" w:ascii="仿宋" w:hAnsi="仿宋" w:eastAsia="仿宋" w:cs="仿宋"/>
          <w:i w:val="0"/>
          <w:iCs w:val="0"/>
          <w:caps w:val="0"/>
          <w:color w:val="000000"/>
          <w:spacing w:val="0"/>
          <w:sz w:val="21"/>
          <w:szCs w:val="21"/>
        </w:rPr>
        <w:t xml:space="preserve"> </w:t>
      </w:r>
      <w:r>
        <w:rPr>
          <w:rFonts w:hint="eastAsia" w:ascii="仿宋" w:hAnsi="仿宋" w:eastAsia="仿宋" w:cs="仿宋"/>
          <w:i w:val="0"/>
          <w:iCs w:val="0"/>
          <w:caps w:val="0"/>
          <w:color w:val="000000"/>
          <w:spacing w:val="0"/>
          <w:sz w:val="21"/>
          <w:szCs w:val="21"/>
          <w:lang w:val="en-US" w:eastAsia="zh-CN"/>
        </w:rPr>
        <w:t>正文</w:t>
      </w:r>
      <w:r>
        <w:rPr>
          <w:rFonts w:hint="eastAsia" w:ascii="仿宋" w:hAnsi="仿宋" w:eastAsia="仿宋" w:cs="仿宋"/>
          <w:i w:val="0"/>
          <w:iCs w:val="0"/>
          <w:caps w:val="0"/>
          <w:color w:val="000000"/>
          <w:spacing w:val="0"/>
          <w:sz w:val="21"/>
          <w:szCs w:val="21"/>
        </w:rPr>
        <w:t>部分应完整描述研究工作</w:t>
      </w:r>
      <w:r>
        <w:rPr>
          <w:rFonts w:hint="eastAsia" w:ascii="仿宋" w:hAnsi="仿宋" w:eastAsia="仿宋" w:cs="仿宋"/>
          <w:i w:val="0"/>
          <w:iCs w:val="0"/>
          <w:caps w:val="0"/>
          <w:color w:val="000000"/>
          <w:spacing w:val="0"/>
          <w:sz w:val="21"/>
          <w:szCs w:val="21"/>
          <w:lang w:val="en-US" w:eastAsia="zh-CN"/>
        </w:rPr>
        <w:t>的</w:t>
      </w:r>
      <w:r>
        <w:rPr>
          <w:rFonts w:hint="eastAsia" w:ascii="仿宋" w:hAnsi="仿宋" w:eastAsia="仿宋" w:cs="仿宋"/>
          <w:i w:val="0"/>
          <w:iCs w:val="0"/>
          <w:caps w:val="0"/>
          <w:color w:val="000000"/>
          <w:spacing w:val="0"/>
          <w:sz w:val="21"/>
          <w:szCs w:val="21"/>
        </w:rPr>
        <w:t>材料与方法、结果和讨论等内容，均宜独立成章。写作要求明晰、准确、完备、简洁。正文中各层次标题应使用阿拉伯数字连续编号，如：1，1.1，1.1.1； 2，2.1，2.1.1……，标题分级一般不超过3级，均左顶格编排。一级标题使用黑体</w:t>
      </w:r>
      <w:r>
        <w:rPr>
          <w:rFonts w:hint="eastAsia" w:ascii="仿宋" w:hAnsi="仿宋" w:eastAsia="仿宋" w:cs="仿宋"/>
          <w:i w:val="0"/>
          <w:iCs w:val="0"/>
          <w:caps w:val="0"/>
          <w:color w:val="000000"/>
          <w:spacing w:val="0"/>
          <w:sz w:val="21"/>
          <w:szCs w:val="21"/>
          <w:lang w:val="en-US" w:eastAsia="zh-CN"/>
        </w:rPr>
        <w:t>五</w:t>
      </w:r>
      <w:r>
        <w:rPr>
          <w:rFonts w:hint="eastAsia" w:ascii="仿宋" w:hAnsi="仿宋" w:eastAsia="仿宋" w:cs="仿宋"/>
          <w:i w:val="0"/>
          <w:iCs w:val="0"/>
          <w:caps w:val="0"/>
          <w:color w:val="000000"/>
          <w:spacing w:val="0"/>
          <w:sz w:val="21"/>
          <w:szCs w:val="21"/>
        </w:rPr>
        <w:t>号字，单独成行（不接排）；二级标题使用宋体五号字（同正文），单独成行（不接排）；三级标题使用宋体五号字（同正文），单独成行（不接排）。</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2.12  </w:t>
      </w:r>
      <w:r>
        <w:rPr>
          <w:rFonts w:hint="eastAsia" w:ascii="仿宋" w:hAnsi="仿宋" w:eastAsia="仿宋" w:cs="仿宋"/>
          <w:i w:val="0"/>
          <w:iCs w:val="0"/>
          <w:caps w:val="0"/>
          <w:color w:val="000000"/>
          <w:spacing w:val="0"/>
          <w:sz w:val="21"/>
          <w:szCs w:val="21"/>
        </w:rPr>
        <w:t>图和表 图的编号和图题应置于图下方的居中位置，表的编号和表题置于表上方的居中位置，表格尽量采用三线表，必要时可添加辅助线。插图和表格均应按照在正文中出现的先后顺序排序，并用阿拉伯数字标注序号，图/表序号在正文中也应连续出现。稿件中的插图和表格的题名、注释等中文均需加英文对照。所有缩写和所定义符号均应在图注或表注中予以说明。</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2.1</w:t>
      </w:r>
      <w:r>
        <w:rPr>
          <w:rFonts w:hint="eastAsia" w:ascii="仿宋" w:hAnsi="仿宋" w:eastAsia="仿宋" w:cs="仿宋"/>
          <w:i w:val="0"/>
          <w:iCs w:val="0"/>
          <w:caps w:val="0"/>
          <w:color w:val="000000"/>
          <w:spacing w:val="0"/>
          <w:sz w:val="21"/>
          <w:szCs w:val="21"/>
          <w:lang w:val="en-US" w:eastAsia="zh-CN"/>
        </w:rPr>
        <w:t>3</w:t>
      </w:r>
      <w:r>
        <w:rPr>
          <w:rFonts w:hint="eastAsia" w:ascii="仿宋" w:hAnsi="仿宋" w:eastAsia="仿宋" w:cs="仿宋"/>
          <w:i w:val="0"/>
          <w:iCs w:val="0"/>
          <w:caps w:val="0"/>
          <w:color w:val="000000"/>
          <w:spacing w:val="0"/>
          <w:sz w:val="21"/>
          <w:szCs w:val="21"/>
        </w:rPr>
        <w:t>名词术语 要规范、统一，使用全国科学技术名词审定委员会公布的名词术语。正文中名词术语首次出现时，需在中文名词术语后标注英文全称及其缩写，后文可直接使用英文缩写。</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2.1</w:t>
      </w:r>
      <w:r>
        <w:rPr>
          <w:rFonts w:hint="eastAsia" w:ascii="仿宋" w:hAnsi="仿宋" w:eastAsia="仿宋" w:cs="仿宋"/>
          <w:i w:val="0"/>
          <w:iCs w:val="0"/>
          <w:caps w:val="0"/>
          <w:color w:val="000000"/>
          <w:spacing w:val="0"/>
          <w:sz w:val="21"/>
          <w:szCs w:val="21"/>
          <w:lang w:val="en-US" w:eastAsia="zh-CN"/>
        </w:rPr>
        <w:t>4</w:t>
      </w:r>
      <w:r>
        <w:rPr>
          <w:rFonts w:hint="eastAsia" w:ascii="仿宋" w:hAnsi="仿宋" w:eastAsia="仿宋" w:cs="仿宋"/>
          <w:i w:val="0"/>
          <w:iCs w:val="0"/>
          <w:caps w:val="0"/>
          <w:color w:val="000000"/>
          <w:spacing w:val="0"/>
          <w:sz w:val="21"/>
          <w:szCs w:val="21"/>
        </w:rPr>
        <w:t> 材料和方法 试剂</w:t>
      </w:r>
      <w:r>
        <w:rPr>
          <w:rFonts w:hint="eastAsia" w:ascii="仿宋" w:hAnsi="仿宋" w:eastAsia="仿宋" w:cs="仿宋"/>
          <w:i w:val="0"/>
          <w:iCs w:val="0"/>
          <w:caps w:val="0"/>
          <w:color w:val="000000"/>
          <w:spacing w:val="0"/>
          <w:sz w:val="21"/>
          <w:szCs w:val="21"/>
          <w:lang w:val="en-US" w:eastAsia="zh-CN"/>
        </w:rPr>
        <w:t>等</w:t>
      </w:r>
      <w:r>
        <w:rPr>
          <w:rFonts w:hint="eastAsia" w:ascii="仿宋" w:hAnsi="仿宋" w:eastAsia="仿宋" w:cs="仿宋"/>
          <w:i w:val="0"/>
          <w:iCs w:val="0"/>
          <w:caps w:val="0"/>
          <w:color w:val="000000"/>
          <w:spacing w:val="0"/>
          <w:sz w:val="21"/>
          <w:szCs w:val="21"/>
        </w:rPr>
        <w:t>应说明来源、批号或规格，仪器注明型号、制造厂商。实验方法</w:t>
      </w:r>
      <w:r>
        <w:rPr>
          <w:rFonts w:hint="eastAsia" w:ascii="仿宋" w:hAnsi="仿宋" w:eastAsia="仿宋" w:cs="仿宋"/>
          <w:i w:val="0"/>
          <w:iCs w:val="0"/>
          <w:caps w:val="0"/>
          <w:color w:val="000000"/>
          <w:spacing w:val="0"/>
          <w:sz w:val="21"/>
          <w:szCs w:val="21"/>
          <w:lang w:val="en-US" w:eastAsia="zh-CN"/>
        </w:rPr>
        <w:t>应</w:t>
      </w:r>
      <w:r>
        <w:rPr>
          <w:rFonts w:hint="eastAsia" w:ascii="仿宋" w:hAnsi="仿宋" w:eastAsia="仿宋" w:cs="仿宋"/>
          <w:i w:val="0"/>
          <w:iCs w:val="0"/>
          <w:caps w:val="0"/>
          <w:color w:val="000000"/>
          <w:spacing w:val="0"/>
          <w:sz w:val="21"/>
          <w:szCs w:val="21"/>
        </w:rPr>
        <w:t>详细介绍。</w:t>
      </w:r>
    </w:p>
    <w:p w14:paraId="3C7311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lang w:val="en-US"/>
        </w:rPr>
        <w:t>2.</w:t>
      </w:r>
      <w:r>
        <w:rPr>
          <w:rFonts w:hint="eastAsia" w:ascii="仿宋" w:hAnsi="仿宋" w:eastAsia="仿宋" w:cs="仿宋"/>
          <w:i w:val="0"/>
          <w:iCs w:val="0"/>
          <w:caps w:val="0"/>
          <w:color w:val="000000"/>
          <w:spacing w:val="0"/>
          <w:sz w:val="21"/>
          <w:szCs w:val="21"/>
        </w:rPr>
        <w:t>1</w:t>
      </w:r>
      <w:r>
        <w:rPr>
          <w:rFonts w:hint="eastAsia" w:ascii="仿宋" w:hAnsi="仿宋" w:eastAsia="仿宋" w:cs="仿宋"/>
          <w:i w:val="0"/>
          <w:iCs w:val="0"/>
          <w:caps w:val="0"/>
          <w:color w:val="000000"/>
          <w:spacing w:val="0"/>
          <w:sz w:val="21"/>
          <w:szCs w:val="21"/>
          <w:lang w:val="en-US" w:eastAsia="zh-CN"/>
        </w:rPr>
        <w:t xml:space="preserve">5 讨论 </w:t>
      </w:r>
      <w:r>
        <w:rPr>
          <w:rFonts w:hint="eastAsia" w:ascii="仿宋" w:hAnsi="仿宋" w:eastAsia="仿宋" w:cs="仿宋"/>
          <w:i w:val="0"/>
          <w:iCs w:val="0"/>
          <w:caps w:val="0"/>
          <w:color w:val="000000"/>
          <w:spacing w:val="0"/>
          <w:sz w:val="21"/>
          <w:szCs w:val="21"/>
        </w:rPr>
        <w:t>讨论中提出建议、研究设想、尚待解决的问题等。</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2.</w:t>
      </w:r>
      <w:r>
        <w:rPr>
          <w:rFonts w:hint="eastAsia" w:ascii="仿宋" w:hAnsi="仿宋" w:eastAsia="仿宋" w:cs="仿宋"/>
          <w:i w:val="0"/>
          <w:iCs w:val="0"/>
          <w:caps w:val="0"/>
          <w:color w:val="000000"/>
          <w:spacing w:val="0"/>
          <w:sz w:val="21"/>
          <w:szCs w:val="21"/>
        </w:rPr>
        <w:t>1</w:t>
      </w:r>
      <w:r>
        <w:rPr>
          <w:rFonts w:hint="eastAsia" w:ascii="仿宋" w:hAnsi="仿宋" w:eastAsia="仿宋" w:cs="仿宋"/>
          <w:i w:val="0"/>
          <w:iCs w:val="0"/>
          <w:caps w:val="0"/>
          <w:color w:val="000000"/>
          <w:spacing w:val="0"/>
          <w:sz w:val="21"/>
          <w:szCs w:val="21"/>
          <w:lang w:val="en-US" w:eastAsia="zh-CN"/>
        </w:rPr>
        <w:t>6</w:t>
      </w:r>
      <w:r>
        <w:rPr>
          <w:rFonts w:hint="eastAsia" w:ascii="仿宋" w:hAnsi="仿宋" w:eastAsia="仿宋" w:cs="仿宋"/>
          <w:i w:val="0"/>
          <w:iCs w:val="0"/>
          <w:caps w:val="0"/>
          <w:color w:val="000000"/>
          <w:spacing w:val="0"/>
          <w:sz w:val="21"/>
          <w:szCs w:val="21"/>
        </w:rPr>
        <w:t xml:space="preserve"> 结论  结论是对研究结果和论点的提炼与概括，</w:t>
      </w:r>
      <w:r>
        <w:rPr>
          <w:rFonts w:hint="eastAsia" w:ascii="仿宋" w:hAnsi="仿宋" w:eastAsia="仿宋" w:cs="仿宋"/>
          <w:i w:val="0"/>
          <w:iCs w:val="0"/>
          <w:caps w:val="0"/>
          <w:color w:val="000000"/>
          <w:spacing w:val="0"/>
          <w:sz w:val="21"/>
          <w:szCs w:val="21"/>
          <w:lang w:val="en-US" w:eastAsia="zh-CN"/>
        </w:rPr>
        <w:t>应</w:t>
      </w:r>
      <w:r>
        <w:rPr>
          <w:rFonts w:hint="eastAsia" w:ascii="仿宋" w:hAnsi="仿宋" w:eastAsia="仿宋" w:cs="仿宋"/>
          <w:i w:val="0"/>
          <w:iCs w:val="0"/>
          <w:caps w:val="0"/>
          <w:color w:val="000000"/>
          <w:spacing w:val="0"/>
          <w:sz w:val="21"/>
          <w:szCs w:val="21"/>
        </w:rPr>
        <w:t>做到客观、准确、精练、完整。如果推导不出结论，</w:t>
      </w:r>
      <w:r>
        <w:rPr>
          <w:rFonts w:hint="eastAsia" w:ascii="仿宋" w:hAnsi="仿宋" w:eastAsia="仿宋" w:cs="仿宋"/>
          <w:i w:val="0"/>
          <w:iCs w:val="0"/>
          <w:caps w:val="0"/>
          <w:color w:val="000000"/>
          <w:spacing w:val="0"/>
          <w:sz w:val="21"/>
          <w:szCs w:val="21"/>
          <w:lang w:val="en-US" w:eastAsia="zh-CN"/>
        </w:rPr>
        <w:t>应</w:t>
      </w:r>
      <w:r>
        <w:rPr>
          <w:rFonts w:hint="eastAsia" w:ascii="仿宋" w:hAnsi="仿宋" w:eastAsia="仿宋" w:cs="仿宋"/>
          <w:i w:val="0"/>
          <w:iCs w:val="0"/>
          <w:caps w:val="0"/>
          <w:color w:val="000000"/>
          <w:spacing w:val="0"/>
          <w:sz w:val="21"/>
          <w:szCs w:val="21"/>
        </w:rPr>
        <w:t>进行必要的讨论，在讨论中提出建议或待研究解决的问题等。</w:t>
      </w:r>
    </w:p>
    <w:p w14:paraId="6BFD5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lang w:val="en-US"/>
        </w:rPr>
        <w:t>2.17</w:t>
      </w:r>
      <w:r>
        <w:rPr>
          <w:rFonts w:hint="eastAsia" w:ascii="仿宋" w:hAnsi="仿宋" w:eastAsia="仿宋" w:cs="仿宋"/>
          <w:i w:val="0"/>
          <w:iCs w:val="0"/>
          <w:caps w:val="0"/>
          <w:color w:val="000000"/>
          <w:spacing w:val="0"/>
          <w:sz w:val="21"/>
          <w:szCs w:val="21"/>
        </w:rPr>
        <w:t> 参考文献  只著录最主要、最新</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相关性强</w:t>
      </w:r>
      <w:r>
        <w:rPr>
          <w:rFonts w:hint="eastAsia" w:ascii="仿宋" w:hAnsi="仿宋" w:eastAsia="仿宋" w:cs="仿宋"/>
          <w:i w:val="0"/>
          <w:iCs w:val="0"/>
          <w:caps w:val="0"/>
          <w:color w:val="000000"/>
          <w:spacing w:val="0"/>
          <w:sz w:val="21"/>
          <w:szCs w:val="21"/>
        </w:rPr>
        <w:t>的文献。著录的文献要精选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参考文献的著录采用顺序编码制。参考文献的作者不超过3位（含3位）时，全部列出；超过3位时，只列前3位，后加“等”或“et al”（斜体，作者姓名为英文时用）；作者姓名之间用“，”分开，一律采用姓前名后著录法。参考文献的著录项目、著录符号、著录格式以及参考文献在正文中的标注法，应符合GB/T7714的规定。</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3</w:t>
      </w:r>
      <w:r>
        <w:rPr>
          <w:rFonts w:hint="eastAsia" w:ascii="仿宋" w:hAnsi="仿宋" w:eastAsia="仿宋" w:cs="仿宋"/>
          <w:i w:val="0"/>
          <w:iCs w:val="0"/>
          <w:caps w:val="0"/>
          <w:color w:val="000000"/>
          <w:spacing w:val="0"/>
          <w:sz w:val="21"/>
          <w:szCs w:val="21"/>
        </w:rPr>
        <w:t> 投 稿 </w:t>
      </w:r>
      <w:r>
        <w:rPr>
          <w:rFonts w:hint="eastAsia" w:ascii="仿宋" w:hAnsi="仿宋" w:eastAsia="仿宋" w:cs="仿宋"/>
          <w:i w:val="0"/>
          <w:iCs w:val="0"/>
          <w:caps w:val="0"/>
          <w:color w:val="000000"/>
          <w:spacing w:val="0"/>
          <w:sz w:val="21"/>
          <w:szCs w:val="21"/>
          <w:lang w:val="en-US" w:eastAsia="zh-CN"/>
        </w:rPr>
        <w:t>要</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求</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3.1</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本刊只接收在线投稿系统平台投稿，不接收纸质投稿或邮箱投稿。投稿网址：http://pethealth-nutri.cn。作者通过本刊网站“学术投审稿系统”注册、登录，进行网上投稿、查稿。</w:t>
      </w:r>
    </w:p>
    <w:p w14:paraId="06224D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lang w:val="en-US"/>
        </w:rPr>
        <w:t>3.2</w:t>
      </w:r>
      <w:r>
        <w:rPr>
          <w:rFonts w:hint="eastAsia" w:ascii="仿宋" w:hAnsi="仿宋" w:eastAsia="仿宋" w:cs="仿宋"/>
          <w:i w:val="0"/>
          <w:iCs w:val="0"/>
          <w:caps w:val="0"/>
          <w:color w:val="000000"/>
          <w:spacing w:val="0"/>
          <w:sz w:val="21"/>
          <w:szCs w:val="21"/>
        </w:rPr>
        <w:t> 依据《著作权法》有关规定，本刊编辑部可对来稿进行文字修改、删减或摘登</w:t>
      </w:r>
      <w:r>
        <w:rPr>
          <w:rFonts w:hint="eastAsia" w:ascii="仿宋" w:hAnsi="仿宋" w:eastAsia="仿宋" w:cs="仿宋"/>
          <w:i w:val="0"/>
          <w:iCs w:val="0"/>
          <w:caps w:val="0"/>
          <w:color w:val="000000"/>
          <w:spacing w:val="0"/>
          <w:sz w:val="21"/>
          <w:szCs w:val="21"/>
          <w:lang w:eastAsia="zh-CN"/>
        </w:rPr>
        <w:t>，作者必须接受编辑部的编校修改规则</w:t>
      </w:r>
      <w:r>
        <w:rPr>
          <w:rFonts w:hint="eastAsia" w:ascii="仿宋" w:hAnsi="仿宋" w:eastAsia="仿宋" w:cs="仿宋"/>
          <w:i w:val="0"/>
          <w:iCs w:val="0"/>
          <w:caps w:val="0"/>
          <w:color w:val="000000"/>
          <w:spacing w:val="0"/>
          <w:sz w:val="21"/>
          <w:szCs w:val="21"/>
        </w:rPr>
        <w:t>。作者如欲改投他刊，请及时与本刊联系，一旦发现有一稿多投等学术不端行为，编辑部将立即退稿。</w:t>
      </w:r>
      <w:r>
        <w:rPr>
          <w:rFonts w:hint="eastAsia" w:ascii="仿宋" w:hAnsi="仿宋" w:eastAsia="仿宋" w:cs="仿宋"/>
          <w:i w:val="0"/>
          <w:iCs w:val="0"/>
          <w:caps w:val="0"/>
          <w:color w:val="000000"/>
          <w:spacing w:val="0"/>
          <w:sz w:val="21"/>
          <w:szCs w:val="21"/>
          <w:lang w:val="en-US" w:eastAsia="zh-CN"/>
        </w:rPr>
        <w:t>一旦投稿成功，第一作者和通讯作者不可修改。</w:t>
      </w:r>
      <w:r>
        <w:rPr>
          <w:rFonts w:hint="eastAsia" w:ascii="仿宋" w:hAnsi="仿宋" w:eastAsia="仿宋" w:cs="仿宋"/>
          <w:i w:val="0"/>
          <w:iCs w:val="0"/>
          <w:caps w:val="0"/>
          <w:color w:val="000000"/>
          <w:spacing w:val="0"/>
          <w:sz w:val="21"/>
          <w:szCs w:val="21"/>
        </w:rPr>
        <w:t>凡退作者修改的稿件，作者应尽快返回修改稿。两次退修仍不符合发排要求者，按退稿处理。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3.</w:t>
      </w:r>
      <w:r>
        <w:rPr>
          <w:rFonts w:hint="eastAsia" w:ascii="仿宋" w:hAnsi="仿宋" w:eastAsia="仿宋" w:cs="仿宋"/>
          <w:i w:val="0"/>
          <w:iCs w:val="0"/>
          <w:caps w:val="0"/>
          <w:color w:val="000000"/>
          <w:spacing w:val="0"/>
          <w:sz w:val="21"/>
          <w:szCs w:val="21"/>
          <w:lang w:val="en-US" w:eastAsia="zh-CN"/>
        </w:rPr>
        <w:t>3</w:t>
      </w:r>
      <w:r>
        <w:rPr>
          <w:rFonts w:hint="eastAsia" w:ascii="仿宋" w:hAnsi="仿宋" w:eastAsia="仿宋" w:cs="仿宋"/>
          <w:i w:val="0"/>
          <w:iCs w:val="0"/>
          <w:caps w:val="0"/>
          <w:color w:val="000000"/>
          <w:spacing w:val="0"/>
          <w:sz w:val="21"/>
          <w:szCs w:val="21"/>
        </w:rPr>
        <w:t> 凡投本刊的文稿，作者应保证该文章为其原创作品，不涉及一稿多投、署名权纠纷、知识产权争议及泄密之处。如发生此类问题，一切责任由作者承担，编辑部有权追补论文作者由此给编辑部造成的损失。稿件文责自负。</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rPr>
        <w:t>3.</w:t>
      </w:r>
      <w:r>
        <w:rPr>
          <w:rFonts w:hint="eastAsia" w:ascii="仿宋" w:hAnsi="仿宋" w:eastAsia="仿宋" w:cs="仿宋"/>
          <w:i w:val="0"/>
          <w:iCs w:val="0"/>
          <w:caps w:val="0"/>
          <w:color w:val="000000"/>
          <w:spacing w:val="0"/>
          <w:sz w:val="21"/>
          <w:szCs w:val="21"/>
          <w:lang w:val="en-US" w:eastAsia="zh-CN"/>
        </w:rPr>
        <w:t>4</w:t>
      </w:r>
      <w:r>
        <w:rPr>
          <w:rFonts w:hint="eastAsia" w:ascii="仿宋" w:hAnsi="仿宋" w:eastAsia="仿宋" w:cs="仿宋"/>
          <w:i w:val="0"/>
          <w:iCs w:val="0"/>
          <w:caps w:val="0"/>
          <w:color w:val="000000"/>
          <w:spacing w:val="0"/>
          <w:sz w:val="21"/>
          <w:szCs w:val="21"/>
        </w:rPr>
        <w:t> 稿件凡经本刊使用，如无特殊声明，即视为作者同意授权本刊及本刊网络合作媒体进行电子版信息网络传播。</w:t>
      </w:r>
    </w:p>
    <w:p w14:paraId="0E6F02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3.5</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请在投稿的同时在投稿系统中提交“著作权转让协议”（必须有全部作者的签字）电子扫描件，编辑部在收到文件后再对稿件进行后续处理。</w:t>
      </w:r>
    </w:p>
    <w:p w14:paraId="2D5BAE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3.6</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请在投稿前仔细查看所需材料是否齐全，以免不合格被退回，延误您的稿件处理进程。</w:t>
      </w:r>
    </w:p>
    <w:p w14:paraId="120161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4</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审稿流程</w:t>
      </w:r>
    </w:p>
    <w:p w14:paraId="71833A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4.1</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收稿</w:t>
      </w:r>
    </w:p>
    <w:p w14:paraId="66A711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4.2</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预审、初审(3-5个工作日)</w:t>
      </w:r>
    </w:p>
    <w:p w14:paraId="13C896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对稿件的选题创新性、写作质量、学术不端(要求重合度低于15%左右)等进行审查。</w:t>
      </w:r>
    </w:p>
    <w:p w14:paraId="2F4637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4.3</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外审(15-40天)</w:t>
      </w:r>
    </w:p>
    <w:p w14:paraId="2B73C3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专家外审采用盲审制。可向我刊推荐审稿专家。有权提出需回避的审稿专家。</w:t>
      </w:r>
    </w:p>
    <w:p w14:paraId="5910C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4.4</w:t>
      </w: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终审</w:t>
      </w:r>
    </w:p>
    <w:p w14:paraId="7EB718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终审通过待刊状态的稿件，编辑部会给第一作者发录用通知。</w:t>
      </w:r>
    </w:p>
    <w:p w14:paraId="32702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p>
    <w:p w14:paraId="21A3EF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sz w:val="21"/>
          <w:szCs w:val="21"/>
          <w:lang w:val="en-US" w:eastAsia="zh-CN"/>
        </w:rPr>
      </w:pPr>
    </w:p>
    <w:p w14:paraId="3589CE8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 xml:space="preserve">                                                        《宠物营养与健康》编辑部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5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A52EA"/>
    <w:rsid w:val="01C628A7"/>
    <w:rsid w:val="03ED0217"/>
    <w:rsid w:val="04794972"/>
    <w:rsid w:val="048165E5"/>
    <w:rsid w:val="0F49352A"/>
    <w:rsid w:val="0F5F49E6"/>
    <w:rsid w:val="14782003"/>
    <w:rsid w:val="19E16F80"/>
    <w:rsid w:val="2666570F"/>
    <w:rsid w:val="28AC5F35"/>
    <w:rsid w:val="303F39F1"/>
    <w:rsid w:val="35F23961"/>
    <w:rsid w:val="37B3681A"/>
    <w:rsid w:val="3B374A23"/>
    <w:rsid w:val="42BB0B32"/>
    <w:rsid w:val="4F1836D9"/>
    <w:rsid w:val="53F41585"/>
    <w:rsid w:val="55085A60"/>
    <w:rsid w:val="5B905917"/>
    <w:rsid w:val="5B9242D5"/>
    <w:rsid w:val="5BAB0DE6"/>
    <w:rsid w:val="613057B7"/>
    <w:rsid w:val="63827325"/>
    <w:rsid w:val="676A52EA"/>
    <w:rsid w:val="69CB4CD9"/>
    <w:rsid w:val="737E1EA6"/>
    <w:rsid w:val="743A348D"/>
    <w:rsid w:val="743D36B7"/>
    <w:rsid w:val="7F3F5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布1"/>
    <w:basedOn w:val="1"/>
    <w:qFormat/>
    <w:uiPriority w:val="0"/>
    <w:pPr>
      <w:wordWrap w:val="0"/>
    </w:pPr>
    <w:rPr>
      <w:rFonts w:ascii="Times New Roman" w:hAnsi="Times New Roman" w:eastAsia="宋体" w:cs="Times New Roman"/>
      <w:b/>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2496</Words>
  <Characters>2682</Characters>
  <Lines>0</Lines>
  <Paragraphs>0</Paragraphs>
  <TotalTime>9279</TotalTime>
  <ScaleCrop>false</ScaleCrop>
  <LinksUpToDate>false</LinksUpToDate>
  <CharactersWithSpaces>2818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2026-03-12T05:41:00Z</dcterms:created>
  <dc:creator>企业用户_558845711</dc:creator>
  <cp:lastModifiedBy>WELL</cp:lastModifiedBy>
  <dcterms:modified xsi:type="dcterms:W3CDTF">2026-05-21T06:58:16Z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C40263E030374DB0B03E6F586FB12F41_13</vt:lpwstr>
  </property>
  <property fmtid="{D5CDD505-2E9C-101B-9397-08002B2CF9AE}" pid="4" name="KSOTemplateDocerSaveRecord">
    <vt:lpwstr>eyJoZGlkIjoiYjQxN2ZhMWE5YzI2MjQ1YjFlYjk4ZTNiNTE4NTMzMjkiLCJ1c2VySWQiOiI1Njc3MzU4MzgifQ==</vt:lpwstr>
  </property>
</Properties>
</file>